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2CE" w:rsidRDefault="00B432CE" w:rsidP="00B432CE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Javaslat 60kredites, 2 féléves kémiatanár mesterszak indítására</w:t>
      </w:r>
    </w:p>
    <w:p w:rsidR="00EA18B9" w:rsidRDefault="00EA18B9"/>
    <w:p w:rsidR="00B432CE" w:rsidRDefault="00B432CE"/>
    <w:p w:rsidR="00B432CE" w:rsidRDefault="00B432CE" w:rsidP="00B432CE">
      <w:pPr>
        <w:jc w:val="both"/>
      </w:pPr>
      <w:r>
        <w:t xml:space="preserve">A Kémiai Intézet Tanácsa 2016. április 13-i ülésén megtárgyalta és egyhangúan támogatta a Vegyész mesterdiplomával rendelkezők részére az egyszakos, két féléves (60 kredites) </w:t>
      </w:r>
      <w:r>
        <w:rPr>
          <w:i/>
        </w:rPr>
        <w:t>kémiatanár</w:t>
      </w:r>
      <w:r>
        <w:t>-mesterszak szakindítás javaslatát.</w:t>
      </w:r>
    </w:p>
    <w:p w:rsidR="005A104E" w:rsidRDefault="005A104E" w:rsidP="005A104E">
      <w:pPr>
        <w:jc w:val="both"/>
        <w:rPr>
          <w:bCs/>
        </w:rPr>
      </w:pPr>
    </w:p>
    <w:p w:rsidR="005A104E" w:rsidRPr="003623E3" w:rsidRDefault="005A104E" w:rsidP="005A104E">
      <w:pPr>
        <w:jc w:val="both"/>
        <w:rPr>
          <w:b/>
          <w:i/>
        </w:rPr>
      </w:pPr>
      <w:r>
        <w:rPr>
          <w:bCs/>
        </w:rPr>
        <w:t xml:space="preserve">A Kar Tanácsa a javaslatot </w:t>
      </w:r>
      <w:proofErr w:type="gramStart"/>
      <w:r>
        <w:rPr>
          <w:bCs/>
        </w:rPr>
        <w:t>egyhangúlag</w:t>
      </w:r>
      <w:proofErr w:type="gramEnd"/>
      <w:r>
        <w:rPr>
          <w:bCs/>
        </w:rPr>
        <w:t xml:space="preserve"> támogatta.</w:t>
      </w:r>
    </w:p>
    <w:p w:rsidR="005A104E" w:rsidRDefault="005A104E" w:rsidP="00B432CE">
      <w:pPr>
        <w:jc w:val="both"/>
      </w:pPr>
    </w:p>
    <w:p w:rsidR="00B432CE" w:rsidRDefault="00B432CE" w:rsidP="00B432CE">
      <w:pPr>
        <w:jc w:val="both"/>
      </w:pPr>
    </w:p>
    <w:p w:rsidR="00B432CE" w:rsidRDefault="00EA071E" w:rsidP="00B432CE">
      <w:pPr>
        <w:jc w:val="both"/>
      </w:pPr>
      <w:r>
        <w:t>A szakindítási anyag mellékelve.</w:t>
      </w:r>
    </w:p>
    <w:p w:rsidR="00B432CE" w:rsidRDefault="00B432CE" w:rsidP="00B432CE">
      <w:pPr>
        <w:jc w:val="both"/>
      </w:pPr>
    </w:p>
    <w:p w:rsidR="00B432CE" w:rsidRDefault="00B432CE" w:rsidP="00B432CE">
      <w:pPr>
        <w:jc w:val="both"/>
      </w:pPr>
    </w:p>
    <w:p w:rsidR="00B432CE" w:rsidRDefault="00B432CE" w:rsidP="00B432CE">
      <w:pPr>
        <w:jc w:val="both"/>
      </w:pPr>
    </w:p>
    <w:p w:rsidR="00C00ADF" w:rsidRDefault="00C00ADF" w:rsidP="00C00ADF"/>
    <w:p w:rsidR="00C00ADF" w:rsidRPr="003623E3" w:rsidRDefault="00C00ADF" w:rsidP="00C00ADF">
      <w:pPr>
        <w:rPr>
          <w:i/>
          <w:iCs/>
        </w:rPr>
      </w:pPr>
    </w:p>
    <w:p w:rsidR="00C00ADF" w:rsidRPr="003623E3" w:rsidRDefault="00C00ADF" w:rsidP="00C00ADF">
      <w:pPr>
        <w:rPr>
          <w:i/>
          <w:iCs/>
        </w:rPr>
      </w:pPr>
      <w:r w:rsidRPr="003623E3">
        <w:t xml:space="preserve">Budapest, 2016. május </w:t>
      </w:r>
      <w:r>
        <w:t>24</w:t>
      </w:r>
      <w:r w:rsidRPr="003623E3">
        <w:t>.</w:t>
      </w:r>
    </w:p>
    <w:p w:rsidR="00C00ADF" w:rsidRPr="003623E3" w:rsidRDefault="00C00ADF" w:rsidP="00C00ADF">
      <w:pPr>
        <w:rPr>
          <w:i/>
          <w:iCs/>
        </w:rPr>
      </w:pPr>
    </w:p>
    <w:p w:rsidR="00C00ADF" w:rsidRPr="003623E3" w:rsidRDefault="00C00ADF" w:rsidP="00C00ADF">
      <w:pPr>
        <w:rPr>
          <w:i/>
          <w:iCs/>
        </w:rPr>
      </w:pPr>
    </w:p>
    <w:p w:rsidR="00C00ADF" w:rsidRPr="003623E3" w:rsidRDefault="00C00ADF" w:rsidP="00C00ADF">
      <w:pPr>
        <w:jc w:val="center"/>
        <w:rPr>
          <w:i/>
          <w:iCs/>
        </w:rPr>
      </w:pPr>
      <w:r>
        <w:t xml:space="preserve">Surján Péter </w:t>
      </w:r>
    </w:p>
    <w:p w:rsidR="00C00ADF" w:rsidRPr="003623E3" w:rsidRDefault="00C00ADF" w:rsidP="00C00ADF">
      <w:pPr>
        <w:tabs>
          <w:tab w:val="left" w:pos="3720"/>
        </w:tabs>
        <w:rPr>
          <w:i/>
          <w:iCs/>
        </w:rPr>
      </w:pPr>
      <w:r w:rsidRPr="003623E3">
        <w:tab/>
      </w:r>
      <w:r>
        <w:tab/>
      </w:r>
      <w:proofErr w:type="gramStart"/>
      <w:r>
        <w:t>dékán</w:t>
      </w:r>
      <w:proofErr w:type="gramEnd"/>
    </w:p>
    <w:p w:rsidR="00C00ADF" w:rsidRPr="003623E3" w:rsidRDefault="00C00ADF" w:rsidP="00C00ADF">
      <w:pPr>
        <w:rPr>
          <w:i/>
        </w:rPr>
      </w:pPr>
    </w:p>
    <w:p w:rsidR="00B432CE" w:rsidRDefault="00B432CE" w:rsidP="00C00ADF">
      <w:pPr>
        <w:jc w:val="both"/>
      </w:pPr>
    </w:p>
    <w:sectPr w:rsidR="00B432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8BF" w:rsidRDefault="00DF38BF" w:rsidP="00A94E05">
      <w:r>
        <w:separator/>
      </w:r>
    </w:p>
  </w:endnote>
  <w:endnote w:type="continuationSeparator" w:id="0">
    <w:p w:rsidR="00DF38BF" w:rsidRDefault="00DF38BF" w:rsidP="00A9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E05" w:rsidRDefault="00A94E0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E05" w:rsidRDefault="00A94E05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E05" w:rsidRDefault="00A94E0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8BF" w:rsidRDefault="00DF38BF" w:rsidP="00A94E05">
      <w:r>
        <w:separator/>
      </w:r>
    </w:p>
  </w:footnote>
  <w:footnote w:type="continuationSeparator" w:id="0">
    <w:p w:rsidR="00DF38BF" w:rsidRDefault="00DF38BF" w:rsidP="00A94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E05" w:rsidRDefault="00A94E0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E05" w:rsidRPr="00A94E05" w:rsidRDefault="00A94E05" w:rsidP="00A94E05">
    <w:pPr>
      <w:pStyle w:val="lfej"/>
      <w:rPr>
        <w:rFonts w:asciiTheme="minorHAnsi" w:hAnsiTheme="minorHAnsi"/>
        <w:sz w:val="20"/>
        <w:szCs w:val="20"/>
      </w:rPr>
    </w:pPr>
    <w:r w:rsidRPr="00A94E05">
      <w:rPr>
        <w:rFonts w:asciiTheme="minorHAnsi" w:hAnsiTheme="minorHAnsi"/>
        <w:sz w:val="20"/>
        <w:szCs w:val="20"/>
      </w:rPr>
      <w:t xml:space="preserve">ELTE TTK Kari Tanács 2016. </w:t>
    </w:r>
    <w:r w:rsidRPr="00A94E05">
      <w:rPr>
        <w:rFonts w:asciiTheme="minorHAnsi" w:hAnsiTheme="minorHAnsi"/>
        <w:sz w:val="20"/>
        <w:szCs w:val="20"/>
      </w:rPr>
      <w:t xml:space="preserve">május </w:t>
    </w:r>
    <w:r w:rsidRPr="00A94E05">
      <w:rPr>
        <w:rFonts w:asciiTheme="minorHAnsi" w:hAnsiTheme="minorHAnsi"/>
        <w:sz w:val="20"/>
        <w:szCs w:val="20"/>
      </w:rPr>
      <w:t>18.</w:t>
    </w:r>
    <w:bookmarkStart w:id="0" w:name="_GoBack"/>
    <w:bookmarkEnd w:id="0"/>
    <w:r w:rsidRPr="00A94E05">
      <w:rPr>
        <w:rFonts w:asciiTheme="minorHAnsi" w:hAnsiTheme="minorHAnsi"/>
        <w:sz w:val="20"/>
        <w:szCs w:val="20"/>
      </w:rPr>
      <w:tab/>
    </w:r>
    <w:r w:rsidRPr="00A94E05">
      <w:rPr>
        <w:rFonts w:asciiTheme="minorHAnsi" w:hAnsiTheme="minorHAnsi"/>
        <w:sz w:val="20"/>
        <w:szCs w:val="20"/>
      </w:rPr>
      <w:tab/>
    </w:r>
    <w:r w:rsidRPr="00A94E05">
      <w:rPr>
        <w:rFonts w:asciiTheme="minorHAnsi" w:hAnsiTheme="minorHAnsi"/>
        <w:sz w:val="20"/>
        <w:szCs w:val="20"/>
      </w:rPr>
      <w:t>2</w:t>
    </w:r>
    <w:r w:rsidRPr="00A94E05">
      <w:rPr>
        <w:rFonts w:asciiTheme="minorHAnsi" w:hAnsiTheme="minorHAnsi"/>
        <w:sz w:val="20"/>
        <w:szCs w:val="20"/>
      </w:rPr>
      <w:t>. sz. melléklet</w:t>
    </w:r>
  </w:p>
  <w:p w:rsidR="00A94E05" w:rsidRDefault="00A94E05" w:rsidP="00A94E05">
    <w:pPr>
      <w:pStyle w:val="lfej"/>
    </w:pPr>
  </w:p>
  <w:p w:rsidR="00A94E05" w:rsidRDefault="00A94E05">
    <w:pPr>
      <w:pStyle w:val="lfej"/>
    </w:pPr>
  </w:p>
  <w:p w:rsidR="00A94E05" w:rsidRDefault="00A94E05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E05" w:rsidRDefault="00A94E05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2CE"/>
    <w:rsid w:val="005A104E"/>
    <w:rsid w:val="00622862"/>
    <w:rsid w:val="007F3CF7"/>
    <w:rsid w:val="00A94E05"/>
    <w:rsid w:val="00B432CE"/>
    <w:rsid w:val="00C00ADF"/>
    <w:rsid w:val="00DF38BF"/>
    <w:rsid w:val="00EA071E"/>
    <w:rsid w:val="00EA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34C3E"/>
  <w15:chartTrackingRefBased/>
  <w15:docId w15:val="{31A0045F-A7CB-4E69-B1DA-999C8BA1D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432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A94E0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A94E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lb">
    <w:name w:val="footer"/>
    <w:basedOn w:val="Norml"/>
    <w:link w:val="llbChar"/>
    <w:uiPriority w:val="99"/>
    <w:unhideWhenUsed/>
    <w:rsid w:val="00A94E0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94E0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Klára</cp:lastModifiedBy>
  <cp:revision>7</cp:revision>
  <dcterms:created xsi:type="dcterms:W3CDTF">2016-05-24T13:39:00Z</dcterms:created>
  <dcterms:modified xsi:type="dcterms:W3CDTF">2016-05-24T13:40:00Z</dcterms:modified>
</cp:coreProperties>
</file>